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8F" w:rsidRPr="00DB490B" w:rsidRDefault="007A328F" w:rsidP="00BD126B">
      <w:pPr>
        <w:tabs>
          <w:tab w:val="left" w:pos="2520"/>
          <w:tab w:val="left" w:pos="6300"/>
          <w:tab w:val="left" w:pos="7020"/>
        </w:tabs>
        <w:ind w:left="-360"/>
        <w:rPr>
          <w:sz w:val="24"/>
          <w:szCs w:val="24"/>
        </w:rPr>
      </w:pPr>
    </w:p>
    <w:p w:rsidR="009200E9" w:rsidRPr="00D10C0A" w:rsidRDefault="00766064" w:rsidP="009200E9">
      <w:pPr>
        <w:ind w:left="-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Project </w:t>
      </w:r>
      <w:r w:rsidR="009200E9">
        <w:rPr>
          <w:b/>
          <w:sz w:val="22"/>
          <w:szCs w:val="22"/>
        </w:rPr>
        <w:t>Part 5</w:t>
      </w:r>
      <w:r w:rsidR="009200E9" w:rsidRPr="00D10C0A">
        <w:rPr>
          <w:b/>
          <w:sz w:val="22"/>
          <w:szCs w:val="22"/>
        </w:rPr>
        <w:t xml:space="preserve"> is worth </w:t>
      </w:r>
      <w:r w:rsidR="0052268B">
        <w:rPr>
          <w:b/>
          <w:sz w:val="22"/>
          <w:szCs w:val="22"/>
        </w:rPr>
        <w:t>6 points of the 30 total</w:t>
      </w:r>
      <w:r w:rsidR="009200E9" w:rsidRPr="00D10C0A">
        <w:rPr>
          <w:b/>
          <w:sz w:val="22"/>
          <w:szCs w:val="22"/>
        </w:rPr>
        <w:t xml:space="preserve"> project points available for this class</w:t>
      </w:r>
    </w:p>
    <w:p w:rsidR="009200E9" w:rsidRDefault="009200E9" w:rsidP="009200E9">
      <w:pPr>
        <w:ind w:left="-360"/>
        <w:rPr>
          <w:b/>
          <w:sz w:val="22"/>
          <w:szCs w:val="22"/>
        </w:rPr>
      </w:pPr>
    </w:p>
    <w:p w:rsidR="00766064" w:rsidRPr="00766064" w:rsidRDefault="0008338F" w:rsidP="00BD126B">
      <w:pPr>
        <w:ind w:left="-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Due Date: </w:t>
      </w:r>
      <w:r w:rsidR="00766064" w:rsidRPr="00766064">
        <w:rPr>
          <w:b/>
          <w:sz w:val="22"/>
          <w:szCs w:val="22"/>
        </w:rPr>
        <w:t xml:space="preserve">beginning of class at 4:30 pm on </w:t>
      </w:r>
      <w:r w:rsidR="009A5062">
        <w:rPr>
          <w:b/>
          <w:sz w:val="22"/>
          <w:szCs w:val="22"/>
        </w:rPr>
        <w:t>Tuesday, April 16</w:t>
      </w:r>
      <w:r w:rsidR="00766064" w:rsidRPr="00766064">
        <w:rPr>
          <w:b/>
          <w:sz w:val="22"/>
          <w:szCs w:val="22"/>
        </w:rPr>
        <w:t xml:space="preserve"> </w:t>
      </w:r>
    </w:p>
    <w:p w:rsidR="00766064" w:rsidRDefault="00766064" w:rsidP="00BD126B">
      <w:pPr>
        <w:ind w:left="-360"/>
        <w:rPr>
          <w:rFonts w:ascii="Arial" w:hAnsi="Arial"/>
          <w:b/>
        </w:rPr>
      </w:pPr>
    </w:p>
    <w:p w:rsidR="00D54799" w:rsidRPr="002D098C" w:rsidRDefault="00AA53CF" w:rsidP="00BD126B">
      <w:pPr>
        <w:ind w:left="-360"/>
        <w:rPr>
          <w:rFonts w:ascii="Arial" w:hAnsi="Arial"/>
        </w:rPr>
      </w:pPr>
      <w:r>
        <w:rPr>
          <w:rFonts w:ascii="Arial" w:hAnsi="Arial"/>
          <w:b/>
        </w:rPr>
        <w:t xml:space="preserve">Project </w:t>
      </w:r>
      <w:r w:rsidR="00D54799" w:rsidRPr="00AD6F11">
        <w:rPr>
          <w:rFonts w:ascii="Arial" w:hAnsi="Arial"/>
          <w:b/>
        </w:rPr>
        <w:t xml:space="preserve">Part </w:t>
      </w:r>
      <w:r w:rsidR="009200E9">
        <w:rPr>
          <w:rFonts w:ascii="Arial" w:hAnsi="Arial"/>
          <w:b/>
        </w:rPr>
        <w:t>5</w:t>
      </w:r>
      <w:r w:rsidR="00D54799" w:rsidRPr="002D098C">
        <w:rPr>
          <w:rFonts w:ascii="Arial" w:hAnsi="Arial"/>
        </w:rPr>
        <w:t xml:space="preserve"> – to be completed</w:t>
      </w:r>
      <w:r w:rsidR="0052268B">
        <w:rPr>
          <w:rFonts w:ascii="Arial" w:hAnsi="Arial"/>
        </w:rPr>
        <w:t xml:space="preserve"> either individually</w:t>
      </w:r>
      <w:r w:rsidR="00D54799" w:rsidRPr="002D098C">
        <w:rPr>
          <w:rFonts w:ascii="Arial" w:hAnsi="Arial"/>
        </w:rPr>
        <w:t xml:space="preserve"> by each student </w:t>
      </w:r>
      <w:r w:rsidR="0052268B">
        <w:rPr>
          <w:rFonts w:ascii="Arial" w:hAnsi="Arial"/>
        </w:rPr>
        <w:t>or by a designated two person group</w:t>
      </w:r>
      <w:r w:rsidR="00D54799" w:rsidRPr="002D098C">
        <w:rPr>
          <w:rFonts w:ascii="Arial" w:hAnsi="Arial"/>
        </w:rPr>
        <w:t xml:space="preserve">.  If project materials are created with or shared with </w:t>
      </w:r>
      <w:r w:rsidR="00D54799">
        <w:rPr>
          <w:rFonts w:ascii="Arial" w:hAnsi="Arial"/>
        </w:rPr>
        <w:t xml:space="preserve">any </w:t>
      </w:r>
      <w:r w:rsidR="00D54799" w:rsidRPr="002D098C">
        <w:rPr>
          <w:rFonts w:ascii="Arial" w:hAnsi="Arial"/>
        </w:rPr>
        <w:t>other student</w:t>
      </w:r>
      <w:r w:rsidR="00D54799">
        <w:rPr>
          <w:rFonts w:ascii="Arial" w:hAnsi="Arial"/>
        </w:rPr>
        <w:t xml:space="preserve"> or students</w:t>
      </w:r>
      <w:r w:rsidR="00D54799" w:rsidRPr="002D098C">
        <w:rPr>
          <w:rFonts w:ascii="Arial" w:hAnsi="Arial"/>
        </w:rPr>
        <w:t xml:space="preserve"> o</w:t>
      </w:r>
      <w:r w:rsidR="00D54799">
        <w:rPr>
          <w:rFonts w:ascii="Arial" w:hAnsi="Arial"/>
        </w:rPr>
        <w:t>n this part of the project, ALL</w:t>
      </w:r>
      <w:r w:rsidR="00D54799" w:rsidRPr="002D098C">
        <w:rPr>
          <w:rFonts w:ascii="Arial" w:hAnsi="Arial"/>
        </w:rPr>
        <w:t xml:space="preserve"> students will be charged with a violation of </w:t>
      </w:r>
      <w:smartTag w:uri="urn:schemas-microsoft-com:office:smarttags" w:element="place">
        <w:smartTag w:uri="urn:schemas-microsoft-com:office:smarttags" w:element="country-region">
          <w:r w:rsidR="00D54799" w:rsidRPr="002D098C">
            <w:rPr>
              <w:rFonts w:ascii="Arial" w:hAnsi="Arial"/>
            </w:rPr>
            <w:t>USA</w:t>
          </w:r>
        </w:smartTag>
      </w:smartTag>
      <w:r w:rsidR="00D54799" w:rsidRPr="002D098C">
        <w:rPr>
          <w:rFonts w:ascii="Arial" w:hAnsi="Arial"/>
        </w:rPr>
        <w:t>’s Academic Misconduct policy.</w:t>
      </w:r>
      <w:r w:rsidR="00D54799">
        <w:rPr>
          <w:rFonts w:ascii="Arial" w:hAnsi="Arial"/>
        </w:rPr>
        <w:t xml:space="preserve">  </w:t>
      </w:r>
    </w:p>
    <w:p w:rsidR="007A328F" w:rsidRPr="007A38B1" w:rsidRDefault="007A328F" w:rsidP="00BD126B">
      <w:pPr>
        <w:ind w:left="-360"/>
        <w:rPr>
          <w:sz w:val="16"/>
          <w:szCs w:val="16"/>
        </w:rPr>
      </w:pPr>
    </w:p>
    <w:p w:rsidR="007A328F" w:rsidRPr="00DB490B" w:rsidRDefault="007A328F" w:rsidP="00BD126B">
      <w:pPr>
        <w:ind w:left="-360"/>
        <w:rPr>
          <w:sz w:val="24"/>
          <w:szCs w:val="24"/>
        </w:rPr>
      </w:pPr>
      <w:r w:rsidRPr="00DB490B">
        <w:rPr>
          <w:sz w:val="24"/>
          <w:szCs w:val="24"/>
          <w:u w:val="single"/>
        </w:rPr>
        <w:t>Objective</w:t>
      </w:r>
      <w:r w:rsidR="008F64FF">
        <w:rPr>
          <w:sz w:val="24"/>
          <w:szCs w:val="24"/>
          <w:u w:val="single"/>
        </w:rPr>
        <w:t>s for this part</w:t>
      </w:r>
      <w:r w:rsidRPr="00DB490B">
        <w:rPr>
          <w:sz w:val="24"/>
          <w:szCs w:val="24"/>
          <w:u w:val="single"/>
        </w:rPr>
        <w:t>:</w:t>
      </w:r>
    </w:p>
    <w:p w:rsidR="001245F7" w:rsidRPr="007A38B1" w:rsidRDefault="001245F7" w:rsidP="00BD126B">
      <w:pPr>
        <w:ind w:left="-360"/>
        <w:rPr>
          <w:sz w:val="16"/>
          <w:szCs w:val="16"/>
        </w:rPr>
      </w:pPr>
    </w:p>
    <w:p w:rsidR="008F64FF" w:rsidRDefault="008F64FF" w:rsidP="008F64FF">
      <w:pPr>
        <w:numPr>
          <w:ilvl w:val="0"/>
          <w:numId w:val="5"/>
        </w:numPr>
        <w:tabs>
          <w:tab w:val="left" w:pos="0"/>
        </w:tabs>
        <w:ind w:left="-360" w:firstLine="0"/>
        <w:rPr>
          <w:sz w:val="24"/>
          <w:szCs w:val="24"/>
        </w:rPr>
      </w:pPr>
      <w:r>
        <w:rPr>
          <w:sz w:val="24"/>
          <w:szCs w:val="24"/>
        </w:rPr>
        <w:t xml:space="preserve">Create a table (in Microsoft Word) </w:t>
      </w:r>
      <w:r w:rsidR="0052268B">
        <w:rPr>
          <w:sz w:val="24"/>
          <w:szCs w:val="24"/>
        </w:rPr>
        <w:t xml:space="preserve">in the same MS word document you have been using for your previous project parts.  This table will have the format like the template </w:t>
      </w:r>
      <w:r>
        <w:rPr>
          <w:sz w:val="24"/>
          <w:szCs w:val="24"/>
        </w:rPr>
        <w:t>shown below that identifies the associations created by the operation</w:t>
      </w:r>
      <w:r w:rsidR="0052268B">
        <w:rPr>
          <w:sz w:val="24"/>
          <w:szCs w:val="24"/>
        </w:rPr>
        <w:t xml:space="preserve"> (in the Contracts)</w:t>
      </w:r>
      <w:r>
        <w:rPr>
          <w:sz w:val="24"/>
          <w:szCs w:val="24"/>
        </w:rPr>
        <w:t xml:space="preserve"> or</w:t>
      </w:r>
      <w:r w:rsidR="0052268B">
        <w:rPr>
          <w:sz w:val="24"/>
          <w:szCs w:val="24"/>
        </w:rPr>
        <w:t xml:space="preserve"> the visibility which is required by collaborations</w:t>
      </w:r>
      <w:r>
        <w:rPr>
          <w:sz w:val="24"/>
          <w:szCs w:val="24"/>
        </w:rPr>
        <w:t xml:space="preserve">. These are the </w:t>
      </w:r>
      <w:r w:rsidR="0052268B">
        <w:rPr>
          <w:sz w:val="24"/>
          <w:szCs w:val="24"/>
        </w:rPr>
        <w:t>only</w:t>
      </w:r>
      <w:r>
        <w:rPr>
          <w:sz w:val="24"/>
          <w:szCs w:val="24"/>
        </w:rPr>
        <w:t xml:space="preserve"> associations which should be included on your </w:t>
      </w:r>
      <w:r w:rsidR="0052268B">
        <w:rPr>
          <w:sz w:val="24"/>
          <w:szCs w:val="24"/>
        </w:rPr>
        <w:t xml:space="preserve">design class </w:t>
      </w:r>
      <w:r>
        <w:rPr>
          <w:sz w:val="24"/>
          <w:szCs w:val="24"/>
        </w:rPr>
        <w:t>diagrams.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8F64FF" w:rsidRPr="003F1E3C" w:rsidTr="001C71A5">
        <w:tc>
          <w:tcPr>
            <w:tcW w:w="2952" w:type="dxa"/>
          </w:tcPr>
          <w:p w:rsidR="008F64FF" w:rsidRPr="003F1E3C" w:rsidRDefault="008F64FF" w:rsidP="001C71A5">
            <w:pPr>
              <w:ind w:left="-360"/>
              <w:jc w:val="center"/>
              <w:rPr>
                <w:sz w:val="24"/>
                <w:szCs w:val="24"/>
              </w:rPr>
            </w:pPr>
            <w:r w:rsidRPr="003F1E3C">
              <w:rPr>
                <w:sz w:val="24"/>
                <w:szCs w:val="24"/>
              </w:rPr>
              <w:t>System Operations</w:t>
            </w:r>
          </w:p>
        </w:tc>
        <w:tc>
          <w:tcPr>
            <w:tcW w:w="2952" w:type="dxa"/>
          </w:tcPr>
          <w:p w:rsidR="008F64FF" w:rsidRPr="003F1E3C" w:rsidRDefault="008F64FF" w:rsidP="001C71A5">
            <w:pPr>
              <w:ind w:left="-360"/>
              <w:jc w:val="center"/>
              <w:rPr>
                <w:sz w:val="24"/>
                <w:szCs w:val="24"/>
              </w:rPr>
            </w:pPr>
            <w:r w:rsidRPr="003F1E3C">
              <w:rPr>
                <w:sz w:val="24"/>
                <w:szCs w:val="24"/>
              </w:rPr>
              <w:t>Associations Formed in Contracts</w:t>
            </w:r>
          </w:p>
        </w:tc>
        <w:tc>
          <w:tcPr>
            <w:tcW w:w="2952" w:type="dxa"/>
          </w:tcPr>
          <w:p w:rsidR="008F64FF" w:rsidRPr="003F1E3C" w:rsidRDefault="008F64FF" w:rsidP="001C71A5">
            <w:pPr>
              <w:ind w:left="-360"/>
              <w:jc w:val="center"/>
              <w:rPr>
                <w:sz w:val="24"/>
                <w:szCs w:val="24"/>
              </w:rPr>
            </w:pPr>
            <w:r w:rsidRPr="003F1E3C">
              <w:rPr>
                <w:sz w:val="24"/>
                <w:szCs w:val="24"/>
              </w:rPr>
              <w:t>Visibility Required by Collaborations</w:t>
            </w:r>
          </w:p>
        </w:tc>
      </w:tr>
      <w:tr w:rsidR="008F64FF" w:rsidRPr="003F1E3C" w:rsidTr="001C71A5">
        <w:tc>
          <w:tcPr>
            <w:tcW w:w="2952" w:type="dxa"/>
          </w:tcPr>
          <w:p w:rsidR="008F64FF" w:rsidRPr="003F1E3C" w:rsidRDefault="008F64FF" w:rsidP="001C71A5">
            <w:pPr>
              <w:ind w:left="-360"/>
              <w:rPr>
                <w:sz w:val="24"/>
                <w:szCs w:val="24"/>
              </w:rPr>
            </w:pPr>
          </w:p>
        </w:tc>
        <w:tc>
          <w:tcPr>
            <w:tcW w:w="2952" w:type="dxa"/>
          </w:tcPr>
          <w:p w:rsidR="008F64FF" w:rsidRPr="003F1E3C" w:rsidRDefault="008F64FF" w:rsidP="001C71A5">
            <w:pPr>
              <w:ind w:left="-360"/>
              <w:rPr>
                <w:sz w:val="24"/>
                <w:szCs w:val="24"/>
              </w:rPr>
            </w:pPr>
          </w:p>
        </w:tc>
        <w:tc>
          <w:tcPr>
            <w:tcW w:w="2952" w:type="dxa"/>
          </w:tcPr>
          <w:p w:rsidR="008F64FF" w:rsidRPr="003F1E3C" w:rsidRDefault="008F64FF" w:rsidP="001C71A5">
            <w:pPr>
              <w:ind w:left="-360"/>
              <w:rPr>
                <w:sz w:val="24"/>
                <w:szCs w:val="24"/>
              </w:rPr>
            </w:pPr>
          </w:p>
        </w:tc>
      </w:tr>
    </w:tbl>
    <w:p w:rsidR="008F64FF" w:rsidRDefault="008F64FF" w:rsidP="008F64FF">
      <w:pPr>
        <w:tabs>
          <w:tab w:val="left" w:pos="0"/>
        </w:tabs>
        <w:ind w:left="-360"/>
        <w:rPr>
          <w:sz w:val="24"/>
          <w:szCs w:val="24"/>
        </w:rPr>
      </w:pPr>
    </w:p>
    <w:p w:rsidR="00721D4D" w:rsidRDefault="0008338F" w:rsidP="0008338F">
      <w:pPr>
        <w:numPr>
          <w:ilvl w:val="0"/>
          <w:numId w:val="5"/>
        </w:numPr>
        <w:tabs>
          <w:tab w:val="clear" w:pos="360"/>
          <w:tab w:val="num" w:pos="-360"/>
          <w:tab w:val="left" w:pos="0"/>
        </w:tabs>
        <w:ind w:left="-360" w:firstLine="0"/>
        <w:rPr>
          <w:sz w:val="24"/>
          <w:szCs w:val="24"/>
        </w:rPr>
      </w:pPr>
      <w:r>
        <w:rPr>
          <w:sz w:val="24"/>
          <w:szCs w:val="24"/>
        </w:rPr>
        <w:t>Using the</w:t>
      </w:r>
      <w:r w:rsidR="00721D4D">
        <w:rPr>
          <w:sz w:val="24"/>
          <w:szCs w:val="24"/>
        </w:rPr>
        <w:t xml:space="preserve"> information</w:t>
      </w:r>
      <w:r>
        <w:rPr>
          <w:sz w:val="24"/>
          <w:szCs w:val="24"/>
        </w:rPr>
        <w:t xml:space="preserve"> from your previous project parts</w:t>
      </w:r>
      <w:r w:rsidR="008F64FF">
        <w:rPr>
          <w:sz w:val="24"/>
          <w:szCs w:val="24"/>
        </w:rPr>
        <w:t xml:space="preserve"> and the above table</w:t>
      </w:r>
      <w:r w:rsidR="00721D4D">
        <w:rPr>
          <w:sz w:val="24"/>
          <w:szCs w:val="24"/>
        </w:rPr>
        <w:t>, c</w:t>
      </w:r>
      <w:r w:rsidR="00E33035" w:rsidRPr="00DB490B">
        <w:rPr>
          <w:sz w:val="24"/>
          <w:szCs w:val="24"/>
        </w:rPr>
        <w:t>reate a</w:t>
      </w:r>
      <w:r w:rsidR="007A6756" w:rsidRPr="00DB49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design </w:t>
      </w:r>
      <w:r w:rsidR="003F0875">
        <w:rPr>
          <w:sz w:val="24"/>
          <w:szCs w:val="24"/>
        </w:rPr>
        <w:t xml:space="preserve">class diagram </w:t>
      </w:r>
      <w:r w:rsidR="000E095D">
        <w:rPr>
          <w:sz w:val="24"/>
          <w:szCs w:val="24"/>
        </w:rPr>
        <w:t xml:space="preserve">(DCD) </w:t>
      </w:r>
      <w:r w:rsidR="006C6C1A">
        <w:rPr>
          <w:sz w:val="24"/>
          <w:szCs w:val="24"/>
        </w:rPr>
        <w:t xml:space="preserve">in </w:t>
      </w:r>
      <w:r w:rsidR="00D54799">
        <w:rPr>
          <w:sz w:val="24"/>
          <w:szCs w:val="24"/>
        </w:rPr>
        <w:t>Microsoft Visi</w:t>
      </w:r>
      <w:r>
        <w:rPr>
          <w:sz w:val="24"/>
          <w:szCs w:val="24"/>
        </w:rPr>
        <w:t>o.</w:t>
      </w:r>
      <w:r w:rsidR="000E095D">
        <w:rPr>
          <w:sz w:val="24"/>
          <w:szCs w:val="24"/>
        </w:rPr>
        <w:t xml:space="preserve">  Use the same Visio file you have been using for previous project parts and add a new tab for your DCD.</w:t>
      </w:r>
      <w:r>
        <w:rPr>
          <w:sz w:val="24"/>
          <w:szCs w:val="24"/>
        </w:rPr>
        <w:t xml:space="preserve"> You need to include method names and visibilities but not </w:t>
      </w:r>
      <w:r w:rsidR="008F64FF">
        <w:rPr>
          <w:sz w:val="24"/>
          <w:szCs w:val="24"/>
        </w:rPr>
        <w:t xml:space="preserve">method </w:t>
      </w:r>
      <w:r>
        <w:rPr>
          <w:sz w:val="24"/>
          <w:szCs w:val="24"/>
        </w:rPr>
        <w:t>par</w:t>
      </w:r>
      <w:bookmarkStart w:id="0" w:name="_GoBack"/>
      <w:bookmarkEnd w:id="0"/>
      <w:r>
        <w:rPr>
          <w:sz w:val="24"/>
          <w:szCs w:val="24"/>
        </w:rPr>
        <w:t xml:space="preserve">ameters on this diagram.  </w:t>
      </w:r>
      <w:r w:rsidR="000E095D">
        <w:rPr>
          <w:sz w:val="24"/>
          <w:szCs w:val="24"/>
        </w:rPr>
        <w:t xml:space="preserve">The methods you include on your DCD should be only those documented on your interaction diagrams. </w:t>
      </w:r>
      <w:r w:rsidR="008F64FF">
        <w:rPr>
          <w:sz w:val="24"/>
          <w:szCs w:val="24"/>
        </w:rPr>
        <w:t xml:space="preserve">The associations shown on your DCD should be only those which are documented on your table from part 1 above. </w:t>
      </w:r>
      <w:r>
        <w:rPr>
          <w:sz w:val="24"/>
          <w:szCs w:val="24"/>
        </w:rPr>
        <w:t>You also need to include a</w:t>
      </w:r>
      <w:r w:rsidR="000E095D">
        <w:rPr>
          <w:sz w:val="24"/>
          <w:szCs w:val="24"/>
        </w:rPr>
        <w:t>ll attributes and visibilities</w:t>
      </w:r>
      <w:r w:rsidR="008F64FF">
        <w:rPr>
          <w:sz w:val="24"/>
          <w:szCs w:val="24"/>
        </w:rPr>
        <w:t xml:space="preserve"> for your classes</w:t>
      </w:r>
      <w:r w:rsidR="000E095D">
        <w:rPr>
          <w:sz w:val="24"/>
          <w:szCs w:val="24"/>
        </w:rPr>
        <w:t>.</w:t>
      </w:r>
    </w:p>
    <w:p w:rsidR="001245F7" w:rsidRPr="007A38B1" w:rsidRDefault="001245F7" w:rsidP="00BD126B">
      <w:pPr>
        <w:ind w:left="-360"/>
        <w:rPr>
          <w:sz w:val="16"/>
          <w:szCs w:val="16"/>
        </w:rPr>
      </w:pPr>
    </w:p>
    <w:p w:rsidR="00721D4D" w:rsidRPr="007A38B1" w:rsidRDefault="00721D4D" w:rsidP="00A00469">
      <w:pPr>
        <w:rPr>
          <w:sz w:val="16"/>
          <w:szCs w:val="16"/>
        </w:rPr>
      </w:pPr>
    </w:p>
    <w:p w:rsidR="006C6C1A" w:rsidRDefault="000E095D" w:rsidP="00BD126B">
      <w:pPr>
        <w:ind w:left="-360"/>
        <w:rPr>
          <w:sz w:val="24"/>
          <w:szCs w:val="24"/>
        </w:rPr>
      </w:pPr>
      <w:r>
        <w:rPr>
          <w:sz w:val="24"/>
          <w:szCs w:val="24"/>
        </w:rPr>
        <w:t>The above items sh</w:t>
      </w:r>
      <w:r w:rsidR="0052268B">
        <w:rPr>
          <w:sz w:val="24"/>
          <w:szCs w:val="24"/>
        </w:rPr>
        <w:t xml:space="preserve">ould be placed in the Project </w:t>
      </w:r>
      <w:r>
        <w:rPr>
          <w:sz w:val="24"/>
          <w:szCs w:val="24"/>
        </w:rPr>
        <w:t>Part 5 dropbox on or before the due date listed above.</w:t>
      </w:r>
      <w:r w:rsidR="006C6C1A">
        <w:rPr>
          <w:sz w:val="24"/>
          <w:szCs w:val="24"/>
        </w:rPr>
        <w:t xml:space="preserve"> </w:t>
      </w:r>
      <w:r w:rsidR="0052268B">
        <w:rPr>
          <w:sz w:val="24"/>
          <w:szCs w:val="24"/>
        </w:rPr>
        <w:t xml:space="preserve"> Since I have revised the due date for Part 4 to the same as that for Part 5, I will only create one dropbox for you to upload your Visio and word documents.  </w:t>
      </w:r>
    </w:p>
    <w:p w:rsidR="00D159CB" w:rsidRDefault="00D159CB" w:rsidP="00D159CB">
      <w:pPr>
        <w:rPr>
          <w:sz w:val="24"/>
          <w:szCs w:val="24"/>
        </w:rPr>
      </w:pPr>
    </w:p>
    <w:p w:rsidR="00576C21" w:rsidRDefault="00576C21" w:rsidP="00D159CB">
      <w:pPr>
        <w:rPr>
          <w:sz w:val="24"/>
          <w:szCs w:val="24"/>
        </w:rPr>
      </w:pPr>
      <w:r>
        <w:rPr>
          <w:sz w:val="24"/>
          <w:szCs w:val="24"/>
        </w:rPr>
        <w:br/>
      </w:r>
    </w:p>
    <w:p w:rsidR="00D159CB" w:rsidRPr="00DB490B" w:rsidRDefault="00D159CB" w:rsidP="004D26EF">
      <w:pPr>
        <w:rPr>
          <w:sz w:val="24"/>
          <w:szCs w:val="24"/>
        </w:rPr>
      </w:pPr>
    </w:p>
    <w:p w:rsidR="007A328F" w:rsidRPr="007A38B1" w:rsidRDefault="007A328F" w:rsidP="00BD126B">
      <w:pPr>
        <w:ind w:left="-360"/>
        <w:rPr>
          <w:sz w:val="24"/>
          <w:szCs w:val="24"/>
          <w:u w:val="single"/>
        </w:rPr>
      </w:pPr>
    </w:p>
    <w:sectPr w:rsidR="007A328F" w:rsidRPr="007A38B1" w:rsidSect="00463516">
      <w:headerReference w:type="default" r:id="rId8"/>
      <w:footerReference w:type="even" r:id="rId9"/>
      <w:footerReference w:type="default" r:id="rId10"/>
      <w:pgSz w:w="12240" w:h="15840"/>
      <w:pgMar w:top="1440" w:right="153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FB8" w:rsidRDefault="00536FB8">
      <w:r>
        <w:separator/>
      </w:r>
    </w:p>
  </w:endnote>
  <w:endnote w:type="continuationSeparator" w:id="0">
    <w:p w:rsidR="00536FB8" w:rsidRDefault="00536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28F" w:rsidRDefault="001516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A328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328F" w:rsidRDefault="007A328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28F" w:rsidRDefault="001516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A328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5062">
      <w:rPr>
        <w:rStyle w:val="PageNumber"/>
        <w:noProof/>
      </w:rPr>
      <w:t>1</w:t>
    </w:r>
    <w:r>
      <w:rPr>
        <w:rStyle w:val="PageNumber"/>
      </w:rPr>
      <w:fldChar w:fldCharType="end"/>
    </w:r>
  </w:p>
  <w:p w:rsidR="007A328F" w:rsidRDefault="007A328F">
    <w:pPr>
      <w:pStyle w:val="Footer"/>
      <w:ind w:right="360"/>
    </w:pPr>
    <w:r>
      <w:rPr>
        <w:sz w:val="18"/>
      </w:rPr>
      <w:t xml:space="preserve">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FB8" w:rsidRDefault="00536FB8">
      <w:r>
        <w:separator/>
      </w:r>
    </w:p>
  </w:footnote>
  <w:footnote w:type="continuationSeparator" w:id="0">
    <w:p w:rsidR="00536FB8" w:rsidRDefault="00536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99" w:rsidRPr="001D239E" w:rsidRDefault="00D54799" w:rsidP="005C22ED">
    <w:pPr>
      <w:pStyle w:val="BodyText"/>
      <w:tabs>
        <w:tab w:val="left" w:pos="1440"/>
      </w:tabs>
      <w:ind w:left="-360"/>
      <w:jc w:val="left"/>
      <w:rPr>
        <w:b/>
        <w:bCs/>
        <w:sz w:val="20"/>
      </w:rPr>
    </w:pPr>
    <w:r w:rsidRPr="001D239E">
      <w:rPr>
        <w:b/>
        <w:bCs/>
        <w:sz w:val="20"/>
      </w:rPr>
      <w:t>Course:</w:t>
    </w:r>
    <w:r w:rsidRPr="001D239E">
      <w:rPr>
        <w:b/>
        <w:bCs/>
        <w:sz w:val="20"/>
      </w:rPr>
      <w:tab/>
      <w:t>ISC 560</w:t>
    </w:r>
  </w:p>
  <w:p w:rsidR="00D54799" w:rsidRPr="001D239E" w:rsidRDefault="00D54799" w:rsidP="005C22ED">
    <w:pPr>
      <w:pStyle w:val="BodyText"/>
      <w:tabs>
        <w:tab w:val="left" w:pos="1440"/>
      </w:tabs>
      <w:ind w:left="-360"/>
      <w:jc w:val="left"/>
      <w:rPr>
        <w:b/>
        <w:bCs/>
        <w:sz w:val="20"/>
      </w:rPr>
    </w:pPr>
    <w:r>
      <w:rPr>
        <w:b/>
        <w:bCs/>
        <w:sz w:val="20"/>
      </w:rPr>
      <w:t>Semester</w:t>
    </w:r>
    <w:r w:rsidR="005C22ED">
      <w:rPr>
        <w:b/>
        <w:bCs/>
        <w:sz w:val="20"/>
      </w:rPr>
      <w:t>:</w:t>
    </w:r>
    <w:r w:rsidR="005C22ED">
      <w:rPr>
        <w:b/>
        <w:bCs/>
        <w:sz w:val="20"/>
      </w:rPr>
      <w:tab/>
    </w:r>
    <w:r w:rsidR="00766064">
      <w:rPr>
        <w:b/>
        <w:bCs/>
        <w:sz w:val="20"/>
      </w:rPr>
      <w:t>Spring 2011</w:t>
    </w:r>
    <w:r w:rsidRPr="001D239E">
      <w:rPr>
        <w:b/>
        <w:bCs/>
        <w:sz w:val="20"/>
      </w:rPr>
      <w:t xml:space="preserve">  </w:t>
    </w:r>
  </w:p>
  <w:p w:rsidR="00D54799" w:rsidRPr="00D54799" w:rsidRDefault="00D54799" w:rsidP="00D54799">
    <w:pPr>
      <w:pStyle w:val="Header"/>
      <w:tabs>
        <w:tab w:val="left" w:pos="14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A0516"/>
    <w:multiLevelType w:val="hybridMultilevel"/>
    <w:tmpl w:val="83B66D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C6702E"/>
    <w:multiLevelType w:val="hybridMultilevel"/>
    <w:tmpl w:val="88F6E5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377249A"/>
    <w:multiLevelType w:val="hybridMultilevel"/>
    <w:tmpl w:val="899487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1E10389"/>
    <w:multiLevelType w:val="hybridMultilevel"/>
    <w:tmpl w:val="AE38316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9F559CB"/>
    <w:multiLevelType w:val="singleLevel"/>
    <w:tmpl w:val="F20EA9EC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5">
    <w:nsid w:val="67C70BAE"/>
    <w:multiLevelType w:val="hybridMultilevel"/>
    <w:tmpl w:val="AD0423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CD6DC9"/>
    <w:multiLevelType w:val="hybridMultilevel"/>
    <w:tmpl w:val="1AD6EF7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11B64E6"/>
    <w:multiLevelType w:val="hybridMultilevel"/>
    <w:tmpl w:val="3F7CFC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IPSpeechSession$" w:val="FALSE"/>
    <w:docVar w:name="IPSpeechSessionSaved$" w:val="FALSE"/>
  </w:docVars>
  <w:rsids>
    <w:rsidRoot w:val="009D633F"/>
    <w:rsid w:val="000145A7"/>
    <w:rsid w:val="00041CFC"/>
    <w:rsid w:val="00070710"/>
    <w:rsid w:val="0008338F"/>
    <w:rsid w:val="000B7566"/>
    <w:rsid w:val="000B7731"/>
    <w:rsid w:val="000E095D"/>
    <w:rsid w:val="000F1BAE"/>
    <w:rsid w:val="000F2343"/>
    <w:rsid w:val="001245F7"/>
    <w:rsid w:val="0015166B"/>
    <w:rsid w:val="00160EDD"/>
    <w:rsid w:val="00173581"/>
    <w:rsid w:val="001C71A5"/>
    <w:rsid w:val="001D1949"/>
    <w:rsid w:val="001D3C88"/>
    <w:rsid w:val="001E4CB5"/>
    <w:rsid w:val="002046B8"/>
    <w:rsid w:val="00204C5C"/>
    <w:rsid w:val="00222BE4"/>
    <w:rsid w:val="00224BB6"/>
    <w:rsid w:val="0023618C"/>
    <w:rsid w:val="002453EB"/>
    <w:rsid w:val="00256025"/>
    <w:rsid w:val="00274371"/>
    <w:rsid w:val="0029355B"/>
    <w:rsid w:val="002944C6"/>
    <w:rsid w:val="002A482D"/>
    <w:rsid w:val="002B3D11"/>
    <w:rsid w:val="002D25A4"/>
    <w:rsid w:val="0033484A"/>
    <w:rsid w:val="00336F06"/>
    <w:rsid w:val="003564E5"/>
    <w:rsid w:val="003620C4"/>
    <w:rsid w:val="00374C9E"/>
    <w:rsid w:val="00396C6F"/>
    <w:rsid w:val="003A5AA9"/>
    <w:rsid w:val="003D6C19"/>
    <w:rsid w:val="003E05B5"/>
    <w:rsid w:val="003E2E1B"/>
    <w:rsid w:val="003F0875"/>
    <w:rsid w:val="003F1E3C"/>
    <w:rsid w:val="003F437E"/>
    <w:rsid w:val="0040703A"/>
    <w:rsid w:val="004471CF"/>
    <w:rsid w:val="00452AE3"/>
    <w:rsid w:val="00463516"/>
    <w:rsid w:val="00463E4D"/>
    <w:rsid w:val="0048583C"/>
    <w:rsid w:val="00493C6A"/>
    <w:rsid w:val="004A4624"/>
    <w:rsid w:val="004C121D"/>
    <w:rsid w:val="004C5629"/>
    <w:rsid w:val="004C671F"/>
    <w:rsid w:val="004D26EF"/>
    <w:rsid w:val="004D728B"/>
    <w:rsid w:val="005026C0"/>
    <w:rsid w:val="0052268B"/>
    <w:rsid w:val="00536D31"/>
    <w:rsid w:val="00536FB8"/>
    <w:rsid w:val="00576C21"/>
    <w:rsid w:val="005A4AF1"/>
    <w:rsid w:val="005C22ED"/>
    <w:rsid w:val="006119B9"/>
    <w:rsid w:val="00621CEF"/>
    <w:rsid w:val="00651112"/>
    <w:rsid w:val="0065286E"/>
    <w:rsid w:val="006C6C1A"/>
    <w:rsid w:val="00721D4D"/>
    <w:rsid w:val="00764D55"/>
    <w:rsid w:val="00766064"/>
    <w:rsid w:val="007A328F"/>
    <w:rsid w:val="007A38B1"/>
    <w:rsid w:val="007A6756"/>
    <w:rsid w:val="007B4B33"/>
    <w:rsid w:val="007C43A4"/>
    <w:rsid w:val="007E2496"/>
    <w:rsid w:val="007E41C1"/>
    <w:rsid w:val="007F5A80"/>
    <w:rsid w:val="00806D65"/>
    <w:rsid w:val="00825915"/>
    <w:rsid w:val="00837219"/>
    <w:rsid w:val="00845717"/>
    <w:rsid w:val="0087303C"/>
    <w:rsid w:val="008A5198"/>
    <w:rsid w:val="008E1504"/>
    <w:rsid w:val="008F359D"/>
    <w:rsid w:val="008F64FF"/>
    <w:rsid w:val="009200E9"/>
    <w:rsid w:val="00944F9F"/>
    <w:rsid w:val="00967126"/>
    <w:rsid w:val="0097265C"/>
    <w:rsid w:val="009A0718"/>
    <w:rsid w:val="009A5062"/>
    <w:rsid w:val="009D633F"/>
    <w:rsid w:val="009E3DD9"/>
    <w:rsid w:val="009E7D60"/>
    <w:rsid w:val="009F30DE"/>
    <w:rsid w:val="009F4F41"/>
    <w:rsid w:val="00A00469"/>
    <w:rsid w:val="00A34C7A"/>
    <w:rsid w:val="00A46F5F"/>
    <w:rsid w:val="00A63AB7"/>
    <w:rsid w:val="00A958A8"/>
    <w:rsid w:val="00AA53CF"/>
    <w:rsid w:val="00AB2CDC"/>
    <w:rsid w:val="00AB4805"/>
    <w:rsid w:val="00AC6B91"/>
    <w:rsid w:val="00B228FD"/>
    <w:rsid w:val="00B46BCC"/>
    <w:rsid w:val="00B63696"/>
    <w:rsid w:val="00B70F2E"/>
    <w:rsid w:val="00B76848"/>
    <w:rsid w:val="00BA703A"/>
    <w:rsid w:val="00BD126B"/>
    <w:rsid w:val="00C21AC7"/>
    <w:rsid w:val="00C50219"/>
    <w:rsid w:val="00C576A6"/>
    <w:rsid w:val="00C57838"/>
    <w:rsid w:val="00D066C6"/>
    <w:rsid w:val="00D07330"/>
    <w:rsid w:val="00D159CB"/>
    <w:rsid w:val="00D16A0D"/>
    <w:rsid w:val="00D35F7B"/>
    <w:rsid w:val="00D54799"/>
    <w:rsid w:val="00D639E5"/>
    <w:rsid w:val="00D74BF5"/>
    <w:rsid w:val="00D8606D"/>
    <w:rsid w:val="00D93132"/>
    <w:rsid w:val="00D94C5B"/>
    <w:rsid w:val="00DB490B"/>
    <w:rsid w:val="00DC1BB8"/>
    <w:rsid w:val="00DC6476"/>
    <w:rsid w:val="00DF0A60"/>
    <w:rsid w:val="00DF22BF"/>
    <w:rsid w:val="00E10AA1"/>
    <w:rsid w:val="00E33035"/>
    <w:rsid w:val="00E46DF5"/>
    <w:rsid w:val="00E501BB"/>
    <w:rsid w:val="00E76431"/>
    <w:rsid w:val="00E82917"/>
    <w:rsid w:val="00E858CA"/>
    <w:rsid w:val="00EB01A6"/>
    <w:rsid w:val="00EC2B9E"/>
    <w:rsid w:val="00EE24FC"/>
    <w:rsid w:val="00EF257D"/>
    <w:rsid w:val="00F7670C"/>
    <w:rsid w:val="00FB6639"/>
    <w:rsid w:val="00FF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166B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516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166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15166B"/>
  </w:style>
  <w:style w:type="character" w:styleId="FootnoteReference">
    <w:name w:val="footnote reference"/>
    <w:semiHidden/>
    <w:rsid w:val="0015166B"/>
    <w:rPr>
      <w:vertAlign w:val="superscript"/>
    </w:rPr>
  </w:style>
  <w:style w:type="character" w:styleId="Hyperlink">
    <w:name w:val="Hyperlink"/>
    <w:rsid w:val="0015166B"/>
    <w:rPr>
      <w:color w:val="0000FF"/>
      <w:u w:val="single"/>
    </w:rPr>
  </w:style>
  <w:style w:type="paragraph" w:styleId="BodyText">
    <w:name w:val="Body Text"/>
    <w:basedOn w:val="Normal"/>
    <w:rsid w:val="0015166B"/>
    <w:pPr>
      <w:tabs>
        <w:tab w:val="left" w:pos="2520"/>
        <w:tab w:val="left" w:pos="6300"/>
        <w:tab w:val="left" w:pos="7020"/>
      </w:tabs>
      <w:jc w:val="center"/>
    </w:pPr>
    <w:rPr>
      <w:sz w:val="24"/>
    </w:rPr>
  </w:style>
  <w:style w:type="paragraph" w:styleId="BodyText2">
    <w:name w:val="Body Text 2"/>
    <w:basedOn w:val="Normal"/>
    <w:rsid w:val="0015166B"/>
    <w:rPr>
      <w:rFonts w:ascii="Arial" w:hAnsi="Arial"/>
      <w:sz w:val="22"/>
    </w:rPr>
  </w:style>
  <w:style w:type="character" w:styleId="PageNumber">
    <w:name w:val="page number"/>
    <w:basedOn w:val="DefaultParagraphFont"/>
    <w:rsid w:val="0015166B"/>
  </w:style>
  <w:style w:type="paragraph" w:styleId="BalloonText">
    <w:name w:val="Balloon Text"/>
    <w:basedOn w:val="Normal"/>
    <w:semiHidden/>
    <w:rsid w:val="001245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245F7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Objective:</vt:lpstr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Objective:</dc:title>
  <dc:creator>Robert Stumpf</dc:creator>
  <cp:lastModifiedBy>789</cp:lastModifiedBy>
  <cp:revision>2</cp:revision>
  <cp:lastPrinted>2011-04-12T21:08:00Z</cp:lastPrinted>
  <dcterms:created xsi:type="dcterms:W3CDTF">2013-04-03T18:42:00Z</dcterms:created>
  <dcterms:modified xsi:type="dcterms:W3CDTF">2013-04-03T18:42:00Z</dcterms:modified>
</cp:coreProperties>
</file>